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29" w:rsidRPr="00A0347E" w:rsidRDefault="001E3E29" w:rsidP="001E3E29">
      <w:pPr>
        <w:spacing w:line="720" w:lineRule="auto"/>
        <w:rPr>
          <w:rFonts w:ascii="宋体" w:eastAsia="仿宋_GB2312" w:hAnsi="宋体" w:hint="eastAsia"/>
          <w:sz w:val="28"/>
          <w:szCs w:val="21"/>
        </w:rPr>
      </w:pPr>
      <w:bookmarkStart w:id="0" w:name="_GoBack"/>
      <w:bookmarkEnd w:id="0"/>
    </w:p>
    <w:p w:rsidR="001E3E29" w:rsidRPr="00A0347E" w:rsidRDefault="001E3E29" w:rsidP="001E3E29"/>
    <w:p w:rsidR="001E3E29" w:rsidRPr="00A0347E" w:rsidRDefault="001E3E29" w:rsidP="001E3E29"/>
    <w:p w:rsidR="001E3E29" w:rsidRPr="00A0347E" w:rsidRDefault="001E3E29" w:rsidP="001E3E29">
      <w:pPr>
        <w:jc w:val="center"/>
        <w:rPr>
          <w:rFonts w:eastAsia="黑体"/>
          <w:spacing w:val="20"/>
          <w:sz w:val="48"/>
        </w:rPr>
      </w:pPr>
    </w:p>
    <w:p w:rsidR="001E3E29" w:rsidRPr="00BC23CD" w:rsidRDefault="001E3E29" w:rsidP="001E3E29">
      <w:pPr>
        <w:jc w:val="center"/>
        <w:rPr>
          <w:rFonts w:ascii="黑体" w:eastAsia="黑体"/>
          <w:spacing w:val="20"/>
          <w:sz w:val="44"/>
          <w:szCs w:val="44"/>
        </w:rPr>
      </w:pPr>
      <w:r w:rsidRPr="00BC23CD">
        <w:rPr>
          <w:rFonts w:ascii="黑体" w:eastAsia="黑体" w:hint="eastAsia"/>
          <w:spacing w:val="20"/>
          <w:sz w:val="44"/>
          <w:szCs w:val="44"/>
        </w:rPr>
        <w:t>江苏省输配电装备技术重点实验室</w:t>
      </w:r>
    </w:p>
    <w:p w:rsidR="001E3E29" w:rsidRPr="00A0347E" w:rsidRDefault="001E3E29" w:rsidP="001E3E29">
      <w:pPr>
        <w:jc w:val="center"/>
        <w:rPr>
          <w:rFonts w:ascii="黑体" w:eastAsia="黑体" w:hint="eastAsia"/>
          <w:spacing w:val="20"/>
          <w:sz w:val="44"/>
          <w:szCs w:val="44"/>
        </w:rPr>
      </w:pPr>
      <w:r w:rsidRPr="00BC23CD">
        <w:rPr>
          <w:rFonts w:ascii="黑体" w:eastAsia="黑体" w:hint="eastAsia"/>
          <w:spacing w:val="20"/>
          <w:sz w:val="44"/>
          <w:szCs w:val="44"/>
        </w:rPr>
        <w:t>自主科研课题合同</w:t>
      </w:r>
    </w:p>
    <w:p w:rsidR="001E3E29" w:rsidRPr="00A0347E" w:rsidRDefault="001E3E29" w:rsidP="001E3E29"/>
    <w:p w:rsidR="001E3E29" w:rsidRPr="00A0347E" w:rsidRDefault="001E3E29" w:rsidP="001E3E29"/>
    <w:p w:rsidR="001E3E29" w:rsidRPr="00A0347E" w:rsidRDefault="001E3E29" w:rsidP="001E3E29">
      <w:pPr>
        <w:spacing w:line="360" w:lineRule="auto"/>
        <w:rPr>
          <w:rFonts w:ascii="宋体" w:eastAsia="仿宋_GB2312" w:hAnsi="宋体"/>
          <w:sz w:val="24"/>
        </w:rPr>
      </w:pPr>
    </w:p>
    <w:p w:rsidR="001E3E29" w:rsidRPr="00A0347E" w:rsidRDefault="001E3E29" w:rsidP="001E3E29">
      <w:pPr>
        <w:spacing w:line="720" w:lineRule="auto"/>
        <w:ind w:firstLineChars="300" w:firstLine="840"/>
        <w:rPr>
          <w:rFonts w:ascii="宋体" w:eastAsia="仿宋_GB2312" w:hAnsi="宋体"/>
          <w:sz w:val="28"/>
        </w:rPr>
      </w:pPr>
      <w:r w:rsidRPr="00A0347E">
        <w:rPr>
          <w:rFonts w:ascii="宋体" w:eastAsia="仿宋_GB2312" w:hAnsi="宋体" w:hint="eastAsia"/>
          <w:sz w:val="28"/>
        </w:rPr>
        <w:t>项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目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编</w:t>
      </w:r>
      <w:r w:rsidRPr="00A0347E">
        <w:rPr>
          <w:rFonts w:ascii="宋体" w:eastAsia="仿宋_GB2312" w:hAnsi="宋体" w:hint="eastAsia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号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</w:t>
      </w:r>
      <w:r>
        <w:rPr>
          <w:rFonts w:ascii="宋体" w:eastAsia="仿宋_GB2312" w:hAnsi="宋体" w:hint="eastAsia"/>
          <w:sz w:val="28"/>
          <w:u w:val="single"/>
        </w:rPr>
        <w:t xml:space="preserve">                  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 xml:space="preserve"> </w:t>
      </w:r>
    </w:p>
    <w:p w:rsidR="001E3E29" w:rsidRPr="00A0347E" w:rsidRDefault="001E3E29" w:rsidP="001E3E29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项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目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称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</w:t>
      </w:r>
    </w:p>
    <w:p w:rsidR="001E3E29" w:rsidRPr="00A0347E" w:rsidRDefault="001E3E29" w:rsidP="001E3E29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起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止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年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限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至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</w:t>
      </w:r>
      <w:r>
        <w:rPr>
          <w:rFonts w:ascii="宋体" w:eastAsia="仿宋_GB2312" w:hAnsi="宋体" w:hint="eastAsia"/>
          <w:sz w:val="28"/>
          <w:u w:val="single"/>
        </w:rPr>
        <w:t xml:space="preserve">        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</w:p>
    <w:p w:rsidR="001E3E29" w:rsidRPr="00A0347E" w:rsidRDefault="001E3E29" w:rsidP="001E3E29">
      <w:pPr>
        <w:spacing w:line="720" w:lineRule="auto"/>
        <w:ind w:firstLineChars="300" w:firstLine="840"/>
        <w:rPr>
          <w:rFonts w:ascii="宋体" w:eastAsia="仿宋_GB2312" w:hAnsi="宋体"/>
          <w:sz w:val="28"/>
          <w:u w:val="single"/>
        </w:rPr>
      </w:pPr>
      <w:r w:rsidRPr="00A0347E">
        <w:rPr>
          <w:rFonts w:ascii="宋体" w:eastAsia="仿宋_GB2312" w:hAnsi="宋体" w:hint="eastAsia"/>
          <w:sz w:val="28"/>
        </w:rPr>
        <w:t>项目负责人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</w:t>
      </w:r>
      <w:r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电</w:t>
      </w:r>
      <w:r w:rsidRPr="00A0347E">
        <w:rPr>
          <w:rFonts w:ascii="宋体" w:eastAsia="仿宋_GB2312" w:hAnsi="宋体"/>
          <w:sz w:val="28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话</w:t>
      </w:r>
      <w:r w:rsidRPr="00A0347E">
        <w:rPr>
          <w:rFonts w:ascii="宋体" w:eastAsia="仿宋_GB2312" w:hAnsi="宋体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</w:t>
      </w:r>
      <w:r w:rsidRPr="00A0347E">
        <w:rPr>
          <w:rFonts w:ascii="宋体" w:eastAsia="仿宋_GB2312" w:hAnsi="宋体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      </w:t>
      </w:r>
    </w:p>
    <w:p w:rsidR="001E3E29" w:rsidRPr="00A0347E" w:rsidRDefault="001E3E29" w:rsidP="001E3E29">
      <w:pPr>
        <w:spacing w:line="720" w:lineRule="auto"/>
        <w:ind w:firstLineChars="300" w:firstLine="840"/>
        <w:rPr>
          <w:rFonts w:ascii="宋体" w:eastAsia="仿宋_GB2312" w:hAnsi="宋体"/>
          <w:sz w:val="24"/>
        </w:rPr>
      </w:pPr>
      <w:r w:rsidRPr="00A0347E">
        <w:rPr>
          <w:rFonts w:ascii="宋体" w:eastAsia="仿宋_GB2312" w:hAnsi="宋体" w:hint="eastAsia"/>
          <w:sz w:val="28"/>
        </w:rPr>
        <w:t>承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担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单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</w:t>
      </w:r>
    </w:p>
    <w:p w:rsidR="001E3E29" w:rsidRPr="00A0347E" w:rsidRDefault="001E3E29" w:rsidP="001E3E29">
      <w:pPr>
        <w:spacing w:line="720" w:lineRule="auto"/>
        <w:ind w:firstLineChars="300" w:firstLine="840"/>
        <w:rPr>
          <w:rFonts w:ascii="宋体" w:eastAsia="仿宋_GB2312" w:hAnsi="宋体" w:hint="eastAsia"/>
          <w:sz w:val="28"/>
          <w:u w:val="single"/>
        </w:rPr>
      </w:pPr>
      <w:r w:rsidRPr="00A0347E">
        <w:rPr>
          <w:rFonts w:ascii="宋体" w:eastAsia="仿宋_GB2312" w:hAnsi="宋体" w:hint="eastAsia"/>
          <w:sz w:val="28"/>
        </w:rPr>
        <w:t>单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位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地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</w:rPr>
        <w:t>址</w:t>
      </w:r>
      <w:r w:rsidRPr="00A0347E">
        <w:rPr>
          <w:rFonts w:ascii="宋体" w:eastAsia="仿宋_GB2312" w:hAnsi="宋体"/>
          <w:sz w:val="28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    </w:t>
      </w:r>
      <w:r>
        <w:rPr>
          <w:rFonts w:ascii="宋体" w:eastAsia="仿宋_GB2312" w:hAnsi="宋体" w:hint="eastAsia"/>
          <w:sz w:val="28"/>
          <w:u w:val="single"/>
        </w:rPr>
        <w:t xml:space="preserve">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</w:t>
      </w:r>
      <w:proofErr w:type="gramStart"/>
      <w:r w:rsidRPr="00A0347E">
        <w:rPr>
          <w:rFonts w:ascii="宋体" w:eastAsia="仿宋_GB2312" w:hAnsi="宋体" w:hint="eastAsia"/>
          <w:sz w:val="28"/>
        </w:rPr>
        <w:t>邮</w:t>
      </w:r>
      <w:proofErr w:type="gramEnd"/>
      <w:r w:rsidRPr="00A0347E">
        <w:rPr>
          <w:rFonts w:ascii="宋体" w:eastAsia="仿宋_GB2312" w:hAnsi="宋体"/>
          <w:sz w:val="28"/>
        </w:rPr>
        <w:t xml:space="preserve">  </w:t>
      </w:r>
      <w:r w:rsidRPr="00A0347E">
        <w:rPr>
          <w:rFonts w:ascii="宋体" w:eastAsia="仿宋_GB2312" w:hAnsi="宋体" w:hint="eastAsia"/>
          <w:sz w:val="28"/>
        </w:rPr>
        <w:t>码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     </w:t>
      </w:r>
      <w:r>
        <w:rPr>
          <w:rFonts w:ascii="宋体" w:eastAsia="仿宋_GB2312" w:hAnsi="宋体" w:hint="eastAsia"/>
          <w:sz w:val="28"/>
          <w:u w:val="single"/>
        </w:rPr>
        <w:t xml:space="preserve">  </w:t>
      </w:r>
      <w:r w:rsidRPr="00A0347E">
        <w:rPr>
          <w:rFonts w:ascii="宋体" w:eastAsia="仿宋_GB2312" w:hAnsi="宋体" w:hint="eastAsia"/>
          <w:sz w:val="28"/>
          <w:u w:val="single"/>
        </w:rPr>
        <w:t xml:space="preserve"> </w:t>
      </w:r>
      <w:r>
        <w:rPr>
          <w:rFonts w:ascii="宋体" w:eastAsia="仿宋_GB2312" w:hAnsi="宋体" w:hint="eastAsia"/>
          <w:sz w:val="28"/>
          <w:u w:val="single"/>
        </w:rPr>
        <w:t xml:space="preserve">    </w:t>
      </w:r>
    </w:p>
    <w:p w:rsidR="001E3E29" w:rsidRPr="00A0347E" w:rsidRDefault="001E3E29" w:rsidP="001E3E29">
      <w:pPr>
        <w:spacing w:line="360" w:lineRule="auto"/>
        <w:rPr>
          <w:rFonts w:ascii="宋体" w:eastAsia="仿宋_GB2312" w:hAnsi="宋体"/>
          <w:sz w:val="24"/>
        </w:rPr>
      </w:pPr>
    </w:p>
    <w:p w:rsidR="001E3E29" w:rsidRPr="00A0347E" w:rsidRDefault="001E3E29" w:rsidP="001E3E29">
      <w:pPr>
        <w:spacing w:line="360" w:lineRule="auto"/>
        <w:rPr>
          <w:rFonts w:ascii="宋体" w:eastAsia="仿宋_GB2312" w:hAnsi="宋体"/>
          <w:sz w:val="24"/>
        </w:rPr>
      </w:pPr>
    </w:p>
    <w:p w:rsidR="001E3E29" w:rsidRPr="00A0347E" w:rsidRDefault="001E3E29" w:rsidP="001E3E29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  <w:r w:rsidRPr="00A0347E">
        <w:rPr>
          <w:rFonts w:ascii="黑体" w:eastAsia="楷体_GB2312" w:hAnsi="宋体" w:hint="eastAsia"/>
          <w:sz w:val="30"/>
        </w:rPr>
        <w:t>江苏省输配电装备技术重点实验室</w:t>
      </w:r>
    </w:p>
    <w:p w:rsidR="001E3E29" w:rsidRPr="00A0347E" w:rsidRDefault="001E3E29" w:rsidP="001E3E29">
      <w:pPr>
        <w:spacing w:line="360" w:lineRule="auto"/>
        <w:jc w:val="center"/>
        <w:rPr>
          <w:rFonts w:ascii="黑体" w:eastAsia="楷体_GB2312" w:hAnsi="宋体"/>
          <w:sz w:val="30"/>
        </w:rPr>
      </w:pPr>
      <w:r w:rsidRPr="00A0347E">
        <w:rPr>
          <w:rFonts w:ascii="黑体" w:eastAsia="楷体_GB2312" w:hAnsi="宋体" w:hint="eastAsia"/>
          <w:sz w:val="30"/>
        </w:rPr>
        <w:t>二</w:t>
      </w:r>
      <w:proofErr w:type="gramStart"/>
      <w:r>
        <w:rPr>
          <w:rFonts w:ascii="黑体" w:eastAsia="楷体_GB2312" w:hAnsi="宋体"/>
          <w:sz w:val="30"/>
        </w:rPr>
        <w:t>0</w:t>
      </w:r>
      <w:r>
        <w:rPr>
          <w:rFonts w:ascii="宋体" w:eastAsia="楷体_GB2312" w:hAnsi="宋体" w:hint="eastAsia"/>
          <w:sz w:val="30"/>
        </w:rPr>
        <w:t>二一</w:t>
      </w:r>
      <w:proofErr w:type="gramEnd"/>
      <w:r w:rsidRPr="00A0347E">
        <w:rPr>
          <w:rFonts w:ascii="黑体" w:eastAsia="楷体_GB2312" w:hAnsi="宋体" w:hint="eastAsia"/>
          <w:sz w:val="30"/>
        </w:rPr>
        <w:t>年</w:t>
      </w:r>
      <w:r>
        <w:rPr>
          <w:rFonts w:ascii="黑体" w:eastAsia="楷体_GB2312" w:hAnsi="宋体" w:hint="eastAsia"/>
          <w:sz w:val="30"/>
        </w:rPr>
        <w:t>四</w:t>
      </w:r>
      <w:r w:rsidRPr="00A0347E">
        <w:rPr>
          <w:rFonts w:ascii="黑体" w:eastAsia="楷体_GB2312" w:hAnsi="宋体" w:hint="eastAsia"/>
          <w:sz w:val="30"/>
        </w:rPr>
        <w:t>月制</w:t>
      </w:r>
    </w:p>
    <w:p w:rsidR="001E3E29" w:rsidRPr="00A0347E" w:rsidRDefault="001E3E29" w:rsidP="001E3E29">
      <w:pPr>
        <w:spacing w:line="360" w:lineRule="auto"/>
        <w:jc w:val="center"/>
        <w:rPr>
          <w:rFonts w:ascii="黑体" w:eastAsia="楷体_GB2312" w:hAnsi="宋体"/>
          <w:sz w:val="30"/>
        </w:rPr>
      </w:pPr>
    </w:p>
    <w:p w:rsidR="001E3E29" w:rsidRPr="00A0347E" w:rsidRDefault="001E3E29" w:rsidP="001E3E29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</w:p>
    <w:p w:rsidR="001E3E29" w:rsidRPr="00A0347E" w:rsidRDefault="001E3E29" w:rsidP="001E3E29">
      <w:pPr>
        <w:spacing w:line="360" w:lineRule="auto"/>
        <w:jc w:val="center"/>
        <w:rPr>
          <w:rFonts w:ascii="黑体" w:eastAsia="楷体_GB2312" w:hAnsi="宋体" w:hint="eastAsia"/>
          <w:sz w:val="30"/>
        </w:rPr>
      </w:pPr>
    </w:p>
    <w:p w:rsidR="001E3E29" w:rsidRPr="00A0347E" w:rsidRDefault="001E3E29" w:rsidP="001E3E29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/>
          <w:sz w:val="32"/>
        </w:rPr>
        <w:br w:type="page"/>
      </w:r>
      <w:r w:rsidRPr="00A0347E">
        <w:rPr>
          <w:rFonts w:ascii="黑体" w:eastAsia="黑体" w:hAnsi="宋体" w:hint="eastAsia"/>
          <w:sz w:val="32"/>
        </w:rPr>
        <w:lastRenderedPageBreak/>
        <w:t>一、项目的目标和主要研究内容</w:t>
      </w:r>
    </w:p>
    <w:p w:rsidR="001E3E29" w:rsidRPr="00A0347E" w:rsidRDefault="001E3E29" w:rsidP="001E3E29">
      <w:pPr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 xml:space="preserve">    要解决的主要技术难题和问题，项目研究的创新点和内容等。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1E3E29" w:rsidRPr="00A0347E" w:rsidTr="006F49E4">
        <w:trPr>
          <w:trHeight w:val="3409"/>
        </w:trPr>
        <w:tc>
          <w:tcPr>
            <w:tcW w:w="9663" w:type="dxa"/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</w:tc>
      </w:tr>
    </w:tbl>
    <w:p w:rsidR="001E3E29" w:rsidRPr="00A0347E" w:rsidRDefault="001E3E29" w:rsidP="001E3E29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 w:hint="eastAsia"/>
          <w:sz w:val="32"/>
        </w:rPr>
        <w:t>二、项目的考核指标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主要包括：形成的专利、新技术、新产品、新装置、论文专著等数量、指标及其水平等。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1E3E29" w:rsidRPr="00A0347E" w:rsidTr="006F49E4">
        <w:trPr>
          <w:trHeight w:val="3722"/>
        </w:trPr>
        <w:tc>
          <w:tcPr>
            <w:tcW w:w="9663" w:type="dxa"/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 w:hint="eastAsia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</w:tc>
      </w:tr>
    </w:tbl>
    <w:p w:rsidR="001E3E29" w:rsidRPr="00A0347E" w:rsidRDefault="001E3E29" w:rsidP="001E3E29">
      <w:pPr>
        <w:rPr>
          <w:rFonts w:ascii="黑体" w:eastAsia="黑体" w:hAnsi="宋体"/>
          <w:sz w:val="32"/>
        </w:rPr>
      </w:pPr>
      <w:r w:rsidRPr="00A0347E">
        <w:rPr>
          <w:rFonts w:ascii="黑体" w:eastAsia="黑体" w:hAnsi="宋体" w:hint="eastAsia"/>
          <w:sz w:val="32"/>
        </w:rPr>
        <w:t>三、项目阶段计划及目标</w:t>
      </w:r>
    </w:p>
    <w:p w:rsidR="001E3E29" w:rsidRPr="00A0347E" w:rsidRDefault="001E3E29" w:rsidP="001E3E29">
      <w:pPr>
        <w:ind w:firstLine="560"/>
        <w:rPr>
          <w:rFonts w:ascii="黑体" w:eastAsia="黑体"/>
          <w:sz w:val="24"/>
        </w:rPr>
      </w:pPr>
      <w:r w:rsidRPr="00A0347E">
        <w:rPr>
          <w:rFonts w:ascii="仿宋_GB2312" w:eastAsia="仿宋_GB2312" w:hint="eastAsia"/>
          <w:sz w:val="24"/>
        </w:rPr>
        <w:t>项目起止时间</w:t>
      </w:r>
      <w:r w:rsidRPr="00A0347E">
        <w:rPr>
          <w:rFonts w:ascii="仿宋_GB2312" w:eastAsia="仿宋_GB2312"/>
          <w:sz w:val="24"/>
          <w:u w:val="single"/>
        </w:rPr>
        <w:t xml:space="preserve">  </w:t>
      </w:r>
      <w:r w:rsidRPr="00A0347E">
        <w:rPr>
          <w:rFonts w:ascii="仿宋_GB2312" w:eastAsia="仿宋_GB2312" w:hint="eastAsia"/>
          <w:sz w:val="24"/>
          <w:u w:val="single"/>
        </w:rPr>
        <w:t xml:space="preserve"> </w:t>
      </w:r>
      <w:r w:rsidRPr="00A0347E">
        <w:rPr>
          <w:rFonts w:ascii="仿宋_GB2312" w:eastAsia="仿宋_GB2312"/>
          <w:sz w:val="24"/>
          <w:u w:val="single"/>
        </w:rPr>
        <w:t xml:space="preserve">   </w:t>
      </w:r>
      <w:r w:rsidRPr="00A0347E">
        <w:rPr>
          <w:rFonts w:ascii="仿宋_GB2312" w:eastAsia="仿宋_GB2312" w:hint="eastAsia"/>
          <w:sz w:val="24"/>
        </w:rPr>
        <w:t>起至</w:t>
      </w:r>
      <w:r w:rsidRPr="00A0347E">
        <w:rPr>
          <w:rFonts w:ascii="仿宋_GB2312" w:eastAsia="仿宋_GB2312"/>
          <w:sz w:val="24"/>
          <w:u w:val="single"/>
        </w:rPr>
        <w:t xml:space="preserve"> </w:t>
      </w:r>
      <w:r w:rsidRPr="00A0347E">
        <w:rPr>
          <w:rFonts w:ascii="仿宋_GB2312" w:eastAsia="仿宋_GB2312" w:hint="eastAsia"/>
          <w:sz w:val="24"/>
          <w:u w:val="single"/>
        </w:rPr>
        <w:t xml:space="preserve">   </w:t>
      </w:r>
      <w:r w:rsidRPr="00A0347E">
        <w:rPr>
          <w:rFonts w:ascii="仿宋_GB2312" w:eastAsia="仿宋_GB2312"/>
          <w:sz w:val="24"/>
          <w:u w:val="single"/>
        </w:rPr>
        <w:t xml:space="preserve">   </w:t>
      </w:r>
      <w:proofErr w:type="gramStart"/>
      <w:r w:rsidRPr="00A0347E">
        <w:rPr>
          <w:rFonts w:ascii="仿宋_GB2312" w:eastAsia="仿宋_GB2312" w:hint="eastAsia"/>
          <w:sz w:val="24"/>
        </w:rPr>
        <w:t>止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350"/>
      </w:tblGrid>
      <w:tr w:rsidR="001E3E29" w:rsidRPr="00A0347E" w:rsidTr="006F49E4">
        <w:trPr>
          <w:trHeight w:val="76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ind w:firstLine="280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时间阶段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计划及目标</w:t>
            </w:r>
          </w:p>
        </w:tc>
      </w:tr>
      <w:tr w:rsidR="001E3E29" w:rsidRPr="00A0347E" w:rsidTr="006F49E4">
        <w:trPr>
          <w:trHeight w:val="61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ind w:left="560" w:hangingChars="200" w:hanging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6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60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60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E29" w:rsidRPr="00A0347E" w:rsidRDefault="001E3E29" w:rsidP="006F49E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9" w:rsidRPr="00A0347E" w:rsidRDefault="001E3E29" w:rsidP="006F49E4">
            <w:pPr>
              <w:rPr>
                <w:rFonts w:ascii="仿宋_GB2312" w:eastAsia="仿宋_GB2312"/>
              </w:rPr>
            </w:pPr>
          </w:p>
        </w:tc>
      </w:tr>
    </w:tbl>
    <w:p w:rsidR="001E3E29" w:rsidRPr="00A0347E" w:rsidRDefault="001E3E29" w:rsidP="001E3E29">
      <w:pPr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lastRenderedPageBreak/>
        <w:t>四、主要研究人员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70"/>
        <w:gridCol w:w="840"/>
        <w:gridCol w:w="945"/>
        <w:gridCol w:w="1155"/>
        <w:gridCol w:w="3885"/>
        <w:gridCol w:w="1365"/>
      </w:tblGrid>
      <w:tr w:rsidR="001E3E29" w:rsidRPr="00A0347E" w:rsidTr="006F49E4">
        <w:trPr>
          <w:cantSplit/>
        </w:trPr>
        <w:tc>
          <w:tcPr>
            <w:tcW w:w="9768" w:type="dxa"/>
            <w:gridSpan w:val="7"/>
          </w:tcPr>
          <w:p w:rsidR="001E3E29" w:rsidRPr="00A0347E" w:rsidRDefault="001E3E29" w:rsidP="006F49E4">
            <w:pPr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项目负责人：</w:t>
            </w:r>
          </w:p>
        </w:tc>
      </w:tr>
      <w:tr w:rsidR="001E3E29" w:rsidRPr="00A0347E" w:rsidTr="006F49E4">
        <w:tc>
          <w:tcPr>
            <w:tcW w:w="1008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jc w:val="center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在项目中的分工</w:t>
            </w:r>
          </w:p>
        </w:tc>
      </w:tr>
      <w:tr w:rsidR="001E3E29" w:rsidRPr="00A0347E" w:rsidTr="006F49E4">
        <w:trPr>
          <w:trHeight w:val="429"/>
        </w:trPr>
        <w:tc>
          <w:tcPr>
            <w:tcW w:w="1008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1E3E29" w:rsidRPr="00A0347E" w:rsidTr="006F49E4">
        <w:trPr>
          <w:cantSplit/>
          <w:trHeight w:val="473"/>
        </w:trPr>
        <w:tc>
          <w:tcPr>
            <w:tcW w:w="9768" w:type="dxa"/>
            <w:gridSpan w:val="7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A0347E">
              <w:rPr>
                <w:rFonts w:ascii="仿宋_GB2312" w:eastAsia="仿宋_GB2312" w:hint="eastAsia"/>
                <w:sz w:val="24"/>
              </w:rPr>
              <w:t>主要研究人员</w:t>
            </w:r>
          </w:p>
        </w:tc>
      </w:tr>
      <w:tr w:rsidR="001E3E29" w:rsidRPr="00A0347E" w:rsidTr="006F49E4">
        <w:trPr>
          <w:trHeight w:val="450"/>
        </w:trPr>
        <w:tc>
          <w:tcPr>
            <w:tcW w:w="1008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450"/>
        </w:trPr>
        <w:tc>
          <w:tcPr>
            <w:tcW w:w="1008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450"/>
        </w:trPr>
        <w:tc>
          <w:tcPr>
            <w:tcW w:w="1008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450"/>
        </w:trPr>
        <w:tc>
          <w:tcPr>
            <w:tcW w:w="1008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  <w:tr w:rsidR="001E3E29" w:rsidRPr="00A0347E" w:rsidTr="006F49E4">
        <w:trPr>
          <w:trHeight w:val="450"/>
        </w:trPr>
        <w:tc>
          <w:tcPr>
            <w:tcW w:w="1008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57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840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388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1365" w:type="dxa"/>
            <w:vAlign w:val="center"/>
          </w:tcPr>
          <w:p w:rsidR="001E3E29" w:rsidRPr="00A0347E" w:rsidRDefault="001E3E29" w:rsidP="006F49E4">
            <w:pPr>
              <w:adjustRightInd w:val="0"/>
              <w:snapToGrid w:val="0"/>
              <w:spacing w:line="200" w:lineRule="exact"/>
              <w:rPr>
                <w:rFonts w:ascii="仿宋_GB2312" w:eastAsia="仿宋_GB2312"/>
              </w:rPr>
            </w:pPr>
          </w:p>
        </w:tc>
      </w:tr>
    </w:tbl>
    <w:p w:rsidR="001E3E29" w:rsidRPr="00A0347E" w:rsidRDefault="001E3E29" w:rsidP="001E3E29">
      <w:pPr>
        <w:jc w:val="left"/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五、项目的经费预算</w:t>
      </w:r>
    </w:p>
    <w:p w:rsidR="001E3E29" w:rsidRPr="00A0347E" w:rsidRDefault="001E3E29" w:rsidP="001E3E29">
      <w:pPr>
        <w:jc w:val="right"/>
        <w:rPr>
          <w:rFonts w:ascii="仿宋_GB2312" w:eastAsia="仿宋_GB2312"/>
          <w:sz w:val="24"/>
        </w:rPr>
      </w:pPr>
      <w:r w:rsidRPr="00A0347E">
        <w:rPr>
          <w:rFonts w:ascii="仿宋_GB2312" w:eastAsia="仿宋_GB2312"/>
          <w:sz w:val="24"/>
        </w:rPr>
        <w:t xml:space="preserve">  </w:t>
      </w:r>
      <w:r w:rsidRPr="00A0347E">
        <w:rPr>
          <w:rFonts w:ascii="仿宋_GB2312" w:eastAsia="仿宋_GB2312" w:hint="eastAsia"/>
          <w:sz w:val="24"/>
        </w:rPr>
        <w:t>经费单位：万元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08"/>
        <w:gridCol w:w="1208"/>
        <w:gridCol w:w="1208"/>
        <w:gridCol w:w="1208"/>
        <w:gridCol w:w="1208"/>
        <w:gridCol w:w="1208"/>
        <w:gridCol w:w="1208"/>
      </w:tblGrid>
      <w:tr w:rsidR="001E3E29" w:rsidRPr="00A0347E" w:rsidTr="006F49E4">
        <w:tc>
          <w:tcPr>
            <w:tcW w:w="1207" w:type="dxa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合计</w:t>
            </w:r>
          </w:p>
        </w:tc>
        <w:tc>
          <w:tcPr>
            <w:tcW w:w="1208" w:type="dxa"/>
            <w:vAlign w:val="center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设备费</w:t>
            </w:r>
          </w:p>
        </w:tc>
        <w:tc>
          <w:tcPr>
            <w:tcW w:w="1208" w:type="dxa"/>
            <w:vAlign w:val="center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材料费</w:t>
            </w:r>
          </w:p>
        </w:tc>
        <w:tc>
          <w:tcPr>
            <w:tcW w:w="1208" w:type="dxa"/>
            <w:vAlign w:val="center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试验费</w:t>
            </w:r>
          </w:p>
        </w:tc>
        <w:tc>
          <w:tcPr>
            <w:tcW w:w="1208" w:type="dxa"/>
            <w:vAlign w:val="center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资料费</w:t>
            </w:r>
          </w:p>
        </w:tc>
        <w:tc>
          <w:tcPr>
            <w:tcW w:w="1208" w:type="dxa"/>
            <w:vAlign w:val="center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差旅费</w:t>
            </w:r>
          </w:p>
        </w:tc>
        <w:tc>
          <w:tcPr>
            <w:tcW w:w="1208" w:type="dxa"/>
            <w:vAlign w:val="center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版面费</w:t>
            </w:r>
          </w:p>
        </w:tc>
        <w:tc>
          <w:tcPr>
            <w:tcW w:w="1208" w:type="dxa"/>
          </w:tcPr>
          <w:p w:rsidR="001E3E29" w:rsidRPr="00A0347E" w:rsidRDefault="001E3E29" w:rsidP="006F49E4">
            <w:pPr>
              <w:snapToGrid w:val="0"/>
              <w:spacing w:beforeLines="30" w:before="93" w:afterLines="30" w:after="93" w:line="240" w:lineRule="atLeast"/>
              <w:ind w:leftChars="-30" w:left="-63" w:rightChars="-30" w:right="-6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0347E">
              <w:rPr>
                <w:rFonts w:ascii="仿宋_GB2312" w:eastAsia="仿宋_GB2312" w:hint="eastAsia"/>
                <w:b/>
                <w:sz w:val="24"/>
              </w:rPr>
              <w:t>其它</w:t>
            </w:r>
          </w:p>
        </w:tc>
      </w:tr>
      <w:tr w:rsidR="001E3E29" w:rsidRPr="00A0347E" w:rsidTr="006F49E4">
        <w:tc>
          <w:tcPr>
            <w:tcW w:w="1207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</w:tcPr>
          <w:p w:rsidR="001E3E29" w:rsidRPr="00A0347E" w:rsidRDefault="001E3E29" w:rsidP="006F49E4">
            <w:pPr>
              <w:spacing w:line="360" w:lineRule="auto"/>
              <w:ind w:left="525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E3E29" w:rsidRPr="00A0347E" w:rsidRDefault="001E3E29" w:rsidP="001E3E29">
      <w:pPr>
        <w:spacing w:line="360" w:lineRule="auto"/>
        <w:ind w:firstLine="480"/>
        <w:rPr>
          <w:rFonts w:ascii="仿宋_GB2312" w:eastAsia="仿宋_GB2312" w:hint="eastAsia"/>
          <w:sz w:val="24"/>
        </w:rPr>
      </w:pPr>
    </w:p>
    <w:p w:rsidR="001E3E29" w:rsidRPr="00A0347E" w:rsidRDefault="001E3E29" w:rsidP="001E3E29">
      <w:pPr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六、共同条款</w:t>
      </w:r>
    </w:p>
    <w:p w:rsidR="001E3E29" w:rsidRPr="00A0347E" w:rsidRDefault="001E3E29" w:rsidP="001E3E29">
      <w:pPr>
        <w:ind w:firstLine="555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签订合同各方共同遵守重点实验室</w:t>
      </w:r>
      <w:r w:rsidRPr="00B5179F">
        <w:rPr>
          <w:rFonts w:ascii="仿宋_GB2312" w:eastAsia="仿宋_GB2312" w:hint="eastAsia"/>
          <w:sz w:val="24"/>
        </w:rPr>
        <w:t>自主科研课题</w:t>
      </w:r>
      <w:r w:rsidRPr="00A0347E">
        <w:rPr>
          <w:rFonts w:ascii="仿宋_GB2312" w:eastAsia="仿宋_GB2312" w:hint="eastAsia"/>
          <w:sz w:val="24"/>
        </w:rPr>
        <w:t>管理办法（以下简称“办法”）：</w:t>
      </w:r>
    </w:p>
    <w:p w:rsidR="001E3E29" w:rsidRPr="00A0347E" w:rsidRDefault="001E3E29" w:rsidP="001E3E29">
      <w:pPr>
        <w:ind w:firstLine="560"/>
        <w:rPr>
          <w:rFonts w:ascii="仿宋_GB2312" w:eastAsia="仿宋_GB2312" w:hint="eastAsia"/>
          <w:sz w:val="24"/>
        </w:rPr>
      </w:pPr>
      <w:r w:rsidRPr="00A0347E">
        <w:rPr>
          <w:rFonts w:ascii="仿宋_GB2312" w:eastAsia="仿宋_GB2312" w:hint="eastAsia"/>
          <w:sz w:val="24"/>
        </w:rPr>
        <w:t>1、批准经费分两期拨付，各占50%。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2、承担方必须按要求报送项目阶段执行情况和有关统计报表，逾期不报，重点实验室有权暂停拨款和记录不良信誉。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3、合同执行过程中，承担方如需要调整任务、项目完成时间、项目负责人等，应向重点实验室提出变更内容及其理由的申请报告，经审定批复后实施。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4、承担方因某种原因致使项目无法执行，而要求中止任务，应提出中止项目的书面申请，经重点实验室审批。经审批同意中止的项目，重点实验室视不同情况，部分或全部收回下拨经费。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5、凡不符合规定的开支，重点实验室有权直接提出调整或撤销意见。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6、本合同签订时一般一式两份。</w:t>
      </w:r>
    </w:p>
    <w:p w:rsidR="001E3E29" w:rsidRPr="00A0347E" w:rsidRDefault="001E3E29" w:rsidP="001E3E29">
      <w:pPr>
        <w:spacing w:line="540" w:lineRule="exact"/>
        <w:rPr>
          <w:rFonts w:ascii="黑体" w:eastAsia="黑体"/>
          <w:sz w:val="32"/>
        </w:rPr>
      </w:pPr>
      <w:r w:rsidRPr="00A0347E">
        <w:rPr>
          <w:rFonts w:ascii="黑体" w:eastAsia="黑体" w:hint="eastAsia"/>
          <w:sz w:val="32"/>
        </w:rPr>
        <w:t>七、签订合同各方</w:t>
      </w:r>
    </w:p>
    <w:p w:rsidR="001E3E29" w:rsidRPr="00A0347E" w:rsidRDefault="001E3E29" w:rsidP="001E3E29">
      <w:pPr>
        <w:ind w:firstLine="560"/>
        <w:rPr>
          <w:rFonts w:ascii="仿宋_GB2312" w:eastAsia="仿宋_GB2312" w:hint="eastAsia"/>
          <w:sz w:val="24"/>
        </w:rPr>
      </w:pP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 w:hint="eastAsia"/>
          <w:sz w:val="24"/>
        </w:rPr>
        <w:t>重点实验室负责人（签字）：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  <w:r w:rsidRPr="00A0347E">
        <w:rPr>
          <w:rFonts w:ascii="仿宋_GB2312" w:eastAsia="仿宋_GB2312"/>
          <w:sz w:val="24"/>
        </w:rPr>
        <w:t xml:space="preserve">           </w:t>
      </w:r>
      <w:r w:rsidRPr="00A0347E">
        <w:rPr>
          <w:rFonts w:ascii="仿宋_GB2312" w:eastAsia="仿宋_GB2312" w:hint="eastAsia"/>
          <w:sz w:val="24"/>
        </w:rPr>
        <w:t xml:space="preserve">                                   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年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月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日</w:t>
      </w:r>
    </w:p>
    <w:p w:rsidR="001E3E29" w:rsidRPr="00A0347E" w:rsidRDefault="001E3E29" w:rsidP="001E3E29">
      <w:pPr>
        <w:ind w:firstLine="560"/>
        <w:rPr>
          <w:rFonts w:ascii="仿宋_GB2312" w:eastAsia="仿宋_GB2312"/>
          <w:sz w:val="24"/>
        </w:rPr>
      </w:pPr>
    </w:p>
    <w:p w:rsidR="001E3E29" w:rsidRPr="00A0347E" w:rsidRDefault="001E3E29" w:rsidP="001E3E29">
      <w:pPr>
        <w:ind w:firstLine="560"/>
        <w:rPr>
          <w:rFonts w:ascii="仿宋_GB2312" w:eastAsia="仿宋_GB2312" w:hint="eastAsia"/>
          <w:sz w:val="24"/>
        </w:rPr>
      </w:pPr>
      <w:r w:rsidRPr="00A0347E">
        <w:rPr>
          <w:rFonts w:ascii="仿宋_GB2312" w:eastAsia="仿宋_GB2312" w:hint="eastAsia"/>
          <w:sz w:val="24"/>
        </w:rPr>
        <w:t>项目负责人（签字）：</w:t>
      </w:r>
      <w:r w:rsidRPr="00A0347E">
        <w:rPr>
          <w:rFonts w:ascii="仿宋_GB2312" w:eastAsia="仿宋_GB2312"/>
          <w:sz w:val="24"/>
        </w:rPr>
        <w:t xml:space="preserve">            </w:t>
      </w:r>
      <w:r w:rsidRPr="00A0347E">
        <w:rPr>
          <w:rFonts w:ascii="仿宋_GB2312" w:eastAsia="仿宋_GB2312" w:hint="eastAsia"/>
          <w:sz w:val="24"/>
        </w:rPr>
        <w:t xml:space="preserve"> </w:t>
      </w:r>
    </w:p>
    <w:p w:rsidR="001E3E29" w:rsidRPr="008654DE" w:rsidRDefault="001E3E29" w:rsidP="001E3E29">
      <w:pPr>
        <w:ind w:firstLine="560"/>
        <w:rPr>
          <w:rFonts w:ascii="仿宋_GB2312" w:eastAsia="仿宋_GB2312" w:hAnsi="宋体" w:hint="eastAsia"/>
          <w:bCs/>
          <w:sz w:val="30"/>
          <w:szCs w:val="30"/>
        </w:rPr>
      </w:pPr>
      <w:r w:rsidRPr="00A0347E">
        <w:rPr>
          <w:rFonts w:ascii="仿宋_GB2312" w:eastAsia="仿宋_GB2312"/>
          <w:sz w:val="24"/>
        </w:rPr>
        <w:t xml:space="preserve">       </w:t>
      </w:r>
      <w:r w:rsidRPr="00A0347E">
        <w:rPr>
          <w:rFonts w:ascii="仿宋_GB2312" w:eastAsia="仿宋_GB2312" w:hint="eastAsia"/>
          <w:sz w:val="24"/>
        </w:rPr>
        <w:t xml:space="preserve">                                   </w:t>
      </w:r>
      <w:r w:rsidRPr="00A0347E">
        <w:rPr>
          <w:rFonts w:ascii="仿宋_GB2312" w:eastAsia="仿宋_GB2312"/>
          <w:sz w:val="24"/>
        </w:rPr>
        <w:t xml:space="preserve">        </w:t>
      </w:r>
      <w:r w:rsidRPr="00A0347E">
        <w:rPr>
          <w:rFonts w:ascii="仿宋_GB2312" w:eastAsia="仿宋_GB2312" w:hint="eastAsia"/>
          <w:sz w:val="24"/>
        </w:rPr>
        <w:t>年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月</w:t>
      </w:r>
      <w:r w:rsidRPr="00A0347E">
        <w:rPr>
          <w:rFonts w:ascii="仿宋_GB2312" w:eastAsia="仿宋_GB2312"/>
          <w:sz w:val="24"/>
        </w:rPr>
        <w:t xml:space="preserve">    </w:t>
      </w:r>
      <w:r w:rsidRPr="00A0347E">
        <w:rPr>
          <w:rFonts w:ascii="仿宋_GB2312" w:eastAsia="仿宋_GB2312" w:hint="eastAsia"/>
          <w:sz w:val="24"/>
        </w:rPr>
        <w:t>日</w:t>
      </w:r>
    </w:p>
    <w:p w:rsidR="00CF5A81" w:rsidRDefault="00CF5A81"/>
    <w:sectPr w:rsidR="00CF5A81" w:rsidSect="00FB3D6F">
      <w:footerReference w:type="even" r:id="rId4"/>
      <w:footerReference w:type="default" r:id="rId5"/>
      <w:pgSz w:w="11907" w:h="16840" w:code="9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6F" w:rsidRDefault="001E3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3D6F" w:rsidRDefault="001E3E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6F" w:rsidRDefault="001E3E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29"/>
    <w:rsid w:val="001E3E29"/>
    <w:rsid w:val="00C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1B23-ABE8-4949-8274-F3F16AAA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3E2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1E3E2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1E3E2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1E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1</cp:revision>
  <dcterms:created xsi:type="dcterms:W3CDTF">2021-04-30T08:59:00Z</dcterms:created>
  <dcterms:modified xsi:type="dcterms:W3CDTF">2021-04-30T09:00:00Z</dcterms:modified>
</cp:coreProperties>
</file>